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6AEC" w14:textId="77777777" w:rsidR="002B5922" w:rsidRPr="005D1B7B" w:rsidRDefault="002B5922" w:rsidP="002B592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Hlk87006463"/>
      <w:r w:rsidRPr="005D1B7B">
        <w:rPr>
          <w:rFonts w:cstheme="minorHAnsi"/>
          <w:b/>
          <w:bCs/>
          <w:sz w:val="24"/>
          <w:szCs w:val="24"/>
        </w:rPr>
        <w:t>Upland Green Community Organization</w:t>
      </w:r>
    </w:p>
    <w:p w14:paraId="6787BA3F" w14:textId="77777777" w:rsidR="002B5922" w:rsidRDefault="002B5922" w:rsidP="002B5922">
      <w:pPr>
        <w:spacing w:after="0"/>
        <w:jc w:val="center"/>
        <w:rPr>
          <w:rFonts w:cstheme="minorHAnsi"/>
        </w:rPr>
      </w:pPr>
      <w:r w:rsidRPr="005D1B7B">
        <w:rPr>
          <w:rFonts w:cstheme="minorHAnsi"/>
        </w:rPr>
        <w:t>11410 NE 124</w:t>
      </w:r>
      <w:r w:rsidRPr="005D1B7B">
        <w:rPr>
          <w:rFonts w:cstheme="minorHAnsi"/>
          <w:vertAlign w:val="superscript"/>
        </w:rPr>
        <w:t>th</w:t>
      </w:r>
      <w:r w:rsidRPr="005D1B7B">
        <w:rPr>
          <w:rFonts w:cstheme="minorHAnsi"/>
        </w:rPr>
        <w:t xml:space="preserve"> Street, PMB 222, Kirkland, WA 98034</w:t>
      </w:r>
    </w:p>
    <w:p w14:paraId="5D00ECE9" w14:textId="77777777" w:rsidR="002B5922" w:rsidRDefault="002B5922" w:rsidP="002B5922">
      <w:pPr>
        <w:spacing w:after="0"/>
        <w:jc w:val="center"/>
        <w:rPr>
          <w:rFonts w:cstheme="minorHAnsi"/>
        </w:rPr>
      </w:pPr>
    </w:p>
    <w:p w14:paraId="078D8150" w14:textId="2BABA5A3" w:rsidR="002B5922" w:rsidRDefault="002B5922" w:rsidP="002B5922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Board Meeting </w:t>
      </w:r>
      <w:proofErr w:type="spellStart"/>
      <w:r w:rsidR="00E21E60">
        <w:rPr>
          <w:rFonts w:cstheme="minorHAnsi"/>
        </w:rPr>
        <w:t>MInutes</w:t>
      </w:r>
      <w:proofErr w:type="spellEnd"/>
    </w:p>
    <w:p w14:paraId="5AA6854B" w14:textId="77777777" w:rsidR="002B5922" w:rsidRDefault="002B5922" w:rsidP="002B5922">
      <w:pPr>
        <w:pBdr>
          <w:bottom w:val="single" w:sz="4" w:space="1" w:color="auto"/>
        </w:pBd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7:00-8:30pm</w:t>
      </w:r>
    </w:p>
    <w:p w14:paraId="41548708" w14:textId="77777777" w:rsidR="002B5922" w:rsidRDefault="002B5922" w:rsidP="002B5922">
      <w:pPr>
        <w:spacing w:after="0"/>
        <w:rPr>
          <w:rFonts w:cstheme="minorHAnsi"/>
        </w:rPr>
      </w:pPr>
    </w:p>
    <w:p w14:paraId="6FF558FD" w14:textId="1055D684" w:rsidR="002B5922" w:rsidRPr="008A1900" w:rsidRDefault="002B5922" w:rsidP="002B5922">
      <w:pPr>
        <w:pBdr>
          <w:bottom w:val="single" w:sz="4" w:space="1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2026 meeting minutes</w:t>
      </w:r>
    </w:p>
    <w:p w14:paraId="3263D7C6" w14:textId="77777777" w:rsidR="002B5922" w:rsidRPr="005D1B7B" w:rsidRDefault="002B5922" w:rsidP="002B5922">
      <w:pPr>
        <w:spacing w:after="0"/>
        <w:rPr>
          <w:rFonts w:cstheme="minorHAnsi"/>
        </w:rPr>
      </w:pPr>
    </w:p>
    <w:bookmarkEnd w:id="0"/>
    <w:p w14:paraId="3B599621" w14:textId="791065EF" w:rsidR="002B5922" w:rsidRPr="000D33E4" w:rsidRDefault="002B5922" w:rsidP="002B59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Call to order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7:07pm 1/13/2026</w:t>
      </w:r>
    </w:p>
    <w:p w14:paraId="76E14999" w14:textId="76C3A2E8" w:rsidR="002B5922" w:rsidRPr="00616646" w:rsidRDefault="002B5922" w:rsidP="002B59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Establish quorum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yes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ab/>
      </w:r>
    </w:p>
    <w:p w14:paraId="3BD17C13" w14:textId="2B1677E1" w:rsidR="002B5922" w:rsidRPr="000D33E4" w:rsidRDefault="002B5922" w:rsidP="002B59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Reading and approval of minute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 SENT PREVIOUSLY VIA EMAIL TO BOARD</w:t>
      </w:r>
    </w:p>
    <w:p w14:paraId="6E91CABA" w14:textId="77777777" w:rsidR="002B5922" w:rsidRPr="00AB66A2" w:rsidRDefault="002B5922" w:rsidP="002B59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Report </w:t>
      </w:r>
      <w:proofErr w:type="gramStart"/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of</w:t>
      </w:r>
      <w:proofErr w:type="gramEnd"/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Officers</w:t>
      </w:r>
    </w:p>
    <w:p w14:paraId="6A1B3C00" w14:textId="5C61E1E9" w:rsidR="002B5922" w:rsidRPr="003328C8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President: VACANT</w:t>
      </w:r>
    </w:p>
    <w:p w14:paraId="0889D5E6" w14:textId="0A9E8306" w:rsidR="003328C8" w:rsidRPr="000D6597" w:rsidRDefault="003328C8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Vice-President: VACANT</w:t>
      </w:r>
    </w:p>
    <w:p w14:paraId="31D9C4B6" w14:textId="794916AE" w:rsidR="002B5922" w:rsidRPr="000D33E4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Treasurer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Hailing Wu</w:t>
      </w:r>
    </w:p>
    <w:p w14:paraId="0A5C4580" w14:textId="085C4F43" w:rsidR="002B5922" w:rsidRPr="00AC2E19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Landscape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Mireille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Montreau</w:t>
      </w:r>
      <w:proofErr w:type="spellEnd"/>
    </w:p>
    <w:p w14:paraId="10E2E8A4" w14:textId="47EDCCFE" w:rsidR="002B5922" w:rsidRPr="0056399C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Overflow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Mike Rathjen</w:t>
      </w:r>
    </w:p>
    <w:p w14:paraId="6C038456" w14:textId="180D1A82" w:rsidR="002B5922" w:rsidRPr="0056399C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66A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Compliance: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Bob Vaughn</w:t>
      </w:r>
    </w:p>
    <w:p w14:paraId="5DF8D040" w14:textId="727A2D53" w:rsidR="002B5922" w:rsidRPr="002B5922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Architecture: Bob Vaughn</w:t>
      </w:r>
    </w:p>
    <w:p w14:paraId="537D7D03" w14:textId="32425380" w:rsidR="002B5922" w:rsidRPr="002B5922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da-DK"/>
        </w:rPr>
      </w:pPr>
      <w:r w:rsidRPr="002B592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da-DK"/>
        </w:rPr>
        <w:t>Member at large:  Karen De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da-DK"/>
        </w:rPr>
        <w:t>gi</w:t>
      </w:r>
    </w:p>
    <w:p w14:paraId="60470F03" w14:textId="07711D9D" w:rsidR="002B5922" w:rsidRPr="002B5922" w:rsidRDefault="002B5922" w:rsidP="002B592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val="da-DK"/>
        </w:rPr>
      </w:pPr>
    </w:p>
    <w:p w14:paraId="2D5A0E94" w14:textId="77777777" w:rsidR="002B5922" w:rsidRDefault="002B5922" w:rsidP="002B59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Unfinished Business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</w:p>
    <w:p w14:paraId="30019A5D" w14:textId="4A4237A9" w:rsidR="002B5922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Fence repair of the overflow parking lot has been made &amp; invoice has been paid</w:t>
      </w:r>
    </w:p>
    <w:p w14:paraId="5B5181F1" w14:textId="20D42597" w:rsidR="002B5922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Landscaping invoice for removal of </w:t>
      </w:r>
      <w:r w:rsidR="00F03251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>
        <w:rPr>
          <w:rFonts w:ascii="Calibri" w:eastAsia="Times New Roman" w:hAnsi="Calibri" w:cs="Calibri"/>
          <w:color w:val="000000"/>
          <w:sz w:val="24"/>
          <w:szCs w:val="24"/>
        </w:rPr>
        <w:t>fallen tree has been paid</w:t>
      </w:r>
    </w:p>
    <w:p w14:paraId="3E8D41E4" w14:textId="5B93420C" w:rsidR="002B5922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PO Box closure: no action to be taken at this time (halfway through contract)</w:t>
      </w:r>
    </w:p>
    <w:p w14:paraId="7C79E71F" w14:textId="26674DA3" w:rsidR="002B5922" w:rsidRPr="000D6597" w:rsidRDefault="002B5922" w:rsidP="002B592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Change of the Zoom credit card payment from old Treasurer’s personal card? In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process;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ACTION</w:t>
      </w:r>
      <w:r w:rsidR="008B1E7D">
        <w:rPr>
          <w:rFonts w:ascii="Calibri" w:eastAsia="Times New Roman" w:hAnsi="Calibri" w:cs="Calibri"/>
          <w:color w:val="000000"/>
          <w:sz w:val="24"/>
          <w:szCs w:val="24"/>
        </w:rPr>
        <w:t xml:space="preserve"> ITEM -&gt; Hailing</w:t>
      </w:r>
      <w:r w:rsidR="00206E77">
        <w:rPr>
          <w:rFonts w:ascii="Calibri" w:eastAsia="Times New Roman" w:hAnsi="Calibri" w:cs="Calibri"/>
          <w:color w:val="000000"/>
          <w:sz w:val="24"/>
          <w:szCs w:val="24"/>
        </w:rPr>
        <w:t xml:space="preserve"> &amp; Karen to work together to get the information that Hailing needs to reset the Zoom account</w:t>
      </w:r>
    </w:p>
    <w:p w14:paraId="72EE09BF" w14:textId="77777777" w:rsidR="002B5922" w:rsidRPr="00B777BB" w:rsidRDefault="002B5922" w:rsidP="002B59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New Business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</w:p>
    <w:p w14:paraId="236915B2" w14:textId="77777777" w:rsidR="00B777BB" w:rsidRPr="004C2C38" w:rsidRDefault="00B777BB" w:rsidP="00B777B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Board members set date of 1/17 1:00pm to meet at Bob Vaughn’s house to walk the neighborhood and discuss issues seen </w:t>
      </w:r>
    </w:p>
    <w:p w14:paraId="11720B1C" w14:textId="77777777" w:rsidR="00B777BB" w:rsidRPr="00B777BB" w:rsidRDefault="00B777BB" w:rsidP="00B777B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Planning on attending: Bob, Karen, Hailing, Jason, Gretchen &amp; potentially homeowner Kristie Smith</w:t>
      </w:r>
    </w:p>
    <w:p w14:paraId="1B3A37FD" w14:textId="288A289A" w:rsidR="00B777BB" w:rsidRDefault="004D32C6" w:rsidP="00B777B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Landscaping services for the common areas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is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approximately every 2 weeks during the winter months</w:t>
      </w:r>
      <w:r w:rsidR="00CF716C">
        <w:rPr>
          <w:rFonts w:ascii="Calibri" w:eastAsia="Times New Roman" w:hAnsi="Calibri" w:cs="Calibri"/>
          <w:color w:val="000000"/>
          <w:sz w:val="24"/>
          <w:szCs w:val="24"/>
        </w:rPr>
        <w:t>, as confirmed by Mireille</w:t>
      </w:r>
    </w:p>
    <w:p w14:paraId="750078E0" w14:textId="1A1C818B" w:rsidR="00CF716C" w:rsidRPr="006962F9" w:rsidRDefault="00CF716C" w:rsidP="00B777B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Overflow parking </w:t>
      </w:r>
      <w:r w:rsidR="005E070B">
        <w:rPr>
          <w:rFonts w:ascii="Calibri" w:eastAsia="Times New Roman" w:hAnsi="Calibri" w:cs="Calibri"/>
          <w:color w:val="000000"/>
          <w:sz w:val="24"/>
          <w:szCs w:val="24"/>
        </w:rPr>
        <w:t>use is charged per calendar year and is open to tenants as well as homeowners</w:t>
      </w:r>
    </w:p>
    <w:p w14:paraId="2C4E1B08" w14:textId="77777777" w:rsidR="00B777BB" w:rsidRPr="003B1A18" w:rsidRDefault="00B777BB" w:rsidP="00B777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0F8D741" w14:textId="1EB2F07A" w:rsidR="002B5922" w:rsidRPr="0096307F" w:rsidRDefault="002B5922" w:rsidP="002B59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Adjourn Meeting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274B3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8:</w:t>
      </w:r>
      <w:r w:rsidR="00A624D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3</w:t>
      </w:r>
      <w:r w:rsidR="00274B3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3pm</w:t>
      </w:r>
    </w:p>
    <w:p w14:paraId="55669D9F" w14:textId="77777777" w:rsidR="002B5922" w:rsidRPr="00AB66A2" w:rsidRDefault="002B5922" w:rsidP="002B59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Executive Session:</w:t>
      </w:r>
    </w:p>
    <w:p w14:paraId="5CB9C1C3" w14:textId="77777777" w:rsidR="002B5922" w:rsidRPr="002E1D99" w:rsidRDefault="002B5922" w:rsidP="002B5922">
      <w:pPr>
        <w:pBdr>
          <w:bottom w:val="single" w:sz="4" w:space="1" w:color="auto"/>
        </w:pBdr>
        <w:spacing w:after="0"/>
        <w:rPr>
          <w:rFonts w:cstheme="minorHAnsi"/>
          <w:sz w:val="24"/>
          <w:szCs w:val="24"/>
        </w:rPr>
      </w:pPr>
    </w:p>
    <w:p w14:paraId="5D4B5059" w14:textId="77777777" w:rsidR="002B5922" w:rsidRPr="0028432C" w:rsidRDefault="002B5922" w:rsidP="002B592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D563F80" w14:textId="77777777" w:rsidR="002B5922" w:rsidRDefault="002B5922" w:rsidP="002B5922">
      <w:pPr>
        <w:spacing w:after="0"/>
        <w:rPr>
          <w:rFonts w:cstheme="minorHAnsi"/>
        </w:rPr>
      </w:pPr>
    </w:p>
    <w:p w14:paraId="60CECAD2" w14:textId="43503F06" w:rsidR="002B5922" w:rsidRDefault="002B5922" w:rsidP="002B5922">
      <w:pPr>
        <w:spacing w:line="276" w:lineRule="auto"/>
      </w:pPr>
      <w:r>
        <w:lastRenderedPageBreak/>
        <w:t>Topics:</w:t>
      </w:r>
    </w:p>
    <w:p w14:paraId="7E3A7DD6" w14:textId="77777777" w:rsidR="008D1358" w:rsidRDefault="008D1358" w:rsidP="002B5922">
      <w:pPr>
        <w:spacing w:line="276" w:lineRule="auto"/>
      </w:pPr>
    </w:p>
    <w:p w14:paraId="77CB8C4F" w14:textId="77777777" w:rsidR="008D7A67" w:rsidRDefault="008D7A67"/>
    <w:sectPr w:rsidR="008D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682D"/>
    <w:multiLevelType w:val="multilevel"/>
    <w:tmpl w:val="7F88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156082" w:themeColor="accent1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07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22"/>
    <w:rsid w:val="0010708B"/>
    <w:rsid w:val="001E19CB"/>
    <w:rsid w:val="00206E77"/>
    <w:rsid w:val="00274B3A"/>
    <w:rsid w:val="002B5922"/>
    <w:rsid w:val="003328C8"/>
    <w:rsid w:val="004C2C38"/>
    <w:rsid w:val="004D32C6"/>
    <w:rsid w:val="005E070B"/>
    <w:rsid w:val="006962F9"/>
    <w:rsid w:val="006F580A"/>
    <w:rsid w:val="008B1E7D"/>
    <w:rsid w:val="008D1358"/>
    <w:rsid w:val="008D7A67"/>
    <w:rsid w:val="00A624D2"/>
    <w:rsid w:val="00B050CD"/>
    <w:rsid w:val="00B777BB"/>
    <w:rsid w:val="00B91C0F"/>
    <w:rsid w:val="00CF716C"/>
    <w:rsid w:val="00D1734F"/>
    <w:rsid w:val="00D46262"/>
    <w:rsid w:val="00D66380"/>
    <w:rsid w:val="00DB6768"/>
    <w:rsid w:val="00E21E60"/>
    <w:rsid w:val="00F0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3918"/>
  <w15:chartTrackingRefBased/>
  <w15:docId w15:val="{481A0FA6-1526-4929-A122-E7FB5B28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1235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Nelson</dc:creator>
  <cp:keywords/>
  <dc:description/>
  <cp:lastModifiedBy>Gretchen Nelson</cp:lastModifiedBy>
  <cp:revision>4</cp:revision>
  <dcterms:created xsi:type="dcterms:W3CDTF">2026-02-25T01:48:00Z</dcterms:created>
  <dcterms:modified xsi:type="dcterms:W3CDTF">2026-03-01T00:40:00Z</dcterms:modified>
</cp:coreProperties>
</file>